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94"/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86"/>
        <w:gridCol w:w="1585"/>
        <w:gridCol w:w="1585"/>
        <w:gridCol w:w="1585"/>
        <w:gridCol w:w="1585"/>
        <w:gridCol w:w="1585"/>
        <w:gridCol w:w="12"/>
      </w:tblGrid>
      <w:tr w:rsidR="000600F7" w:rsidRPr="002A4A2D" w:rsidTr="003F06E0">
        <w:tc>
          <w:tcPr>
            <w:tcW w:w="3289" w:type="dxa"/>
            <w:gridSpan w:val="7"/>
          </w:tcPr>
          <w:p w:rsidR="000600F7" w:rsidRPr="000600F7" w:rsidRDefault="000600F7" w:rsidP="009F1A95">
            <w:pPr>
              <w:pStyle w:val="HTML-wstpniesformatowany"/>
              <w:jc w:val="both"/>
              <w:rPr>
                <w:sz w:val="28"/>
                <w:szCs w:val="28"/>
              </w:rPr>
            </w:pPr>
            <w:r w:rsidRPr="00164DE5">
              <w:rPr>
                <w:b/>
                <w:sz w:val="28"/>
                <w:szCs w:val="28"/>
              </w:rPr>
              <w:t xml:space="preserve">Wymagania edukacyjne na poszczególne stopnie </w:t>
            </w:r>
            <w:r w:rsidR="00426A9F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z </w:t>
            </w:r>
            <w:r w:rsidR="009F1A95">
              <w:rPr>
                <w:b/>
                <w:sz w:val="28"/>
                <w:szCs w:val="28"/>
              </w:rPr>
              <w:t>informatyki</w:t>
            </w:r>
            <w:r>
              <w:rPr>
                <w:b/>
                <w:sz w:val="28"/>
                <w:szCs w:val="28"/>
              </w:rPr>
              <w:t xml:space="preserve"> wynikające z</w:t>
            </w:r>
            <w:r w:rsidRPr="00164DE5">
              <w:rPr>
                <w:b/>
                <w:sz w:val="28"/>
                <w:szCs w:val="28"/>
              </w:rPr>
              <w:t xml:space="preserve"> realizowanego w szkole programu nauczania dla</w:t>
            </w:r>
            <w:r>
              <w:rPr>
                <w:b/>
                <w:sz w:val="28"/>
                <w:szCs w:val="28"/>
              </w:rPr>
              <w:t xml:space="preserve"> klasy</w:t>
            </w:r>
            <w:r w:rsidRPr="00164DE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V.</w:t>
            </w:r>
          </w:p>
        </w:tc>
      </w:tr>
      <w:tr w:rsidR="003F06E0" w:rsidRPr="002A4A2D" w:rsidTr="003F06E0">
        <w:trPr>
          <w:gridAfter w:val="1"/>
          <w:wAfter w:w="20" w:type="dxa"/>
        </w:trPr>
        <w:tc>
          <w:tcPr>
            <w:tcW w:w="3289" w:type="dxa"/>
          </w:tcPr>
          <w:p w:rsidR="003F06E0" w:rsidRPr="002A4A2D" w:rsidRDefault="003F06E0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Ocena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3F06E0" w:rsidRPr="002A4A2D" w:rsidRDefault="003F06E0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 xml:space="preserve">Celująca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3F06E0" w:rsidRPr="002A4A2D" w:rsidRDefault="003F06E0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 xml:space="preserve">Bardzo dobra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3F06E0" w:rsidRPr="002A4A2D" w:rsidRDefault="003F06E0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 xml:space="preserve">Dobra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3F06E0" w:rsidRPr="002A4A2D" w:rsidRDefault="003F06E0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 xml:space="preserve">Dostateczna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3F06E0" w:rsidRPr="002A4A2D" w:rsidRDefault="003F06E0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  <w:spacing w:val="-4"/>
              </w:rPr>
              <w:t xml:space="preserve">Dopuszczająca </w:t>
            </w:r>
          </w:p>
        </w:tc>
      </w:tr>
      <w:tr w:rsidR="003F06E0" w:rsidRPr="002A4A2D" w:rsidTr="003F06E0">
        <w:trPr>
          <w:gridAfter w:val="1"/>
          <w:wAfter w:w="20" w:type="dxa"/>
        </w:trPr>
        <w:tc>
          <w:tcPr>
            <w:tcW w:w="3289" w:type="dxa"/>
          </w:tcPr>
          <w:p w:rsidR="003F06E0" w:rsidRPr="002A4A2D" w:rsidRDefault="003F06E0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Kryteria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3F06E0" w:rsidRPr="002A4A2D" w:rsidRDefault="003F06E0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3F06E0" w:rsidRPr="002A4A2D" w:rsidRDefault="003F06E0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3F06E0" w:rsidRPr="002A4A2D" w:rsidRDefault="003F06E0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3F06E0" w:rsidRPr="002A4A2D" w:rsidRDefault="003F06E0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3F06E0" w:rsidRPr="002A4A2D" w:rsidRDefault="003F06E0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</w:tr>
      <w:tr w:rsidR="003F06E0" w:rsidRPr="002A4A2D" w:rsidTr="003F06E0">
        <w:trPr>
          <w:gridAfter w:val="1"/>
          <w:wAfter w:w="20" w:type="dxa"/>
        </w:trPr>
        <w:tc>
          <w:tcPr>
            <w:tcW w:w="3289" w:type="dxa"/>
          </w:tcPr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  <w:r w:rsidRPr="002A4A2D">
              <w:rPr>
                <w:rFonts w:ascii="EFN Garamo" w:hAnsi="EFN Garamo"/>
              </w:rPr>
              <w:t xml:space="preserve">Zakres wiedzy </w:t>
            </w:r>
            <w:r w:rsidRPr="002A4A2D">
              <w:rPr>
                <w:rFonts w:ascii="EFN Garamo" w:hAnsi="EFN Garamo"/>
                <w:spacing w:val="-4"/>
              </w:rPr>
              <w:t>i umiejętności</w:t>
            </w: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F06E0" w:rsidRPr="002A4A2D" w:rsidRDefault="003F06E0" w:rsidP="00F344E5">
            <w:pPr>
              <w:keepLines/>
              <w:widowControl w:val="0"/>
              <w:suppressAutoHyphens/>
              <w:spacing w:before="40" w:after="40" w:line="245" w:lineRule="auto"/>
              <w:ind w:right="57"/>
              <w:rPr>
                <w:rFonts w:ascii="EFN Garamo" w:hAnsi="EFN Garamo"/>
              </w:rPr>
            </w:pPr>
          </w:p>
        </w:tc>
        <w:tc>
          <w:tcPr>
            <w:tcW w:w="3289" w:type="dxa"/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Posiada wiedzę wykraczającą poza program nauczania.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szczególne zainteresowanie przedmiotem.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zawsze samodzielnie.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Wykorzystuje posiadaną wiedzę do poszerzenia własnych zainteresowań i rozwiązywania problemów. </w:t>
            </w:r>
          </w:p>
          <w:p w:rsidR="003F06E0" w:rsidRDefault="003F06E0" w:rsidP="00506B27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Sprawnie posługuje się językiem informatycznym.</w:t>
            </w:r>
            <w:r>
              <w:rPr>
                <w:rFonts w:ascii="EFN Garamo" w:hAnsi="EFN Garamo"/>
              </w:rPr>
              <w:t xml:space="preserve">  Potrafi sprawnie obsługiwać przeglądarkę internetową i korzystać z zasobów Internetu.</w:t>
            </w:r>
          </w:p>
          <w:p w:rsidR="003F06E0" w:rsidRDefault="003F06E0" w:rsidP="00506B27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wykonać rysunek kodując w </w:t>
            </w:r>
            <w:proofErr w:type="spellStart"/>
            <w:r>
              <w:rPr>
                <w:rFonts w:ascii="EFN Garamo" w:hAnsi="EFN Garamo"/>
              </w:rPr>
              <w:t>Balti</w:t>
            </w:r>
            <w:proofErr w:type="spellEnd"/>
          </w:p>
          <w:p w:rsidR="003F06E0" w:rsidRDefault="003F06E0" w:rsidP="001D57B8">
            <w:pPr>
              <w:keepLines/>
              <w:widowControl w:val="0"/>
              <w:suppressAutoHyphens/>
              <w:spacing w:before="40" w:after="40" w:line="245" w:lineRule="auto"/>
              <w:ind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utworzyć prostą prezentację w Power Point z podkładem </w:t>
            </w:r>
            <w:proofErr w:type="spellStart"/>
            <w:r>
              <w:rPr>
                <w:rFonts w:ascii="EFN Garamo" w:hAnsi="EFN Garamo"/>
              </w:rPr>
              <w:t>dzwiękowym</w:t>
            </w:r>
            <w:proofErr w:type="spellEnd"/>
            <w:r>
              <w:rPr>
                <w:rFonts w:ascii="EFN Garamo" w:hAnsi="EFN Garamo"/>
              </w:rPr>
              <w:t>.</w:t>
            </w:r>
          </w:p>
          <w:p w:rsidR="003F06E0" w:rsidRPr="002A4A2D" w:rsidRDefault="003F06E0" w:rsidP="00506B27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wykonywać obliczenia w arkuszu kalkulacyjnym.  </w:t>
            </w:r>
          </w:p>
          <w:p w:rsidR="003F06E0" w:rsidRDefault="003F06E0" w:rsidP="00506B27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Wykonać samodzielnie rysunek w prostym programie graficznym wykorzystując siatkę. 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Wypowiedzi ucznia zawierają własne przemyślenia.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 sposób twórczy wykorzystuje </w:t>
            </w:r>
            <w:r w:rsidRPr="002A4A2D">
              <w:rPr>
                <w:rFonts w:ascii="EFN Garamo" w:hAnsi="EFN Garamo"/>
              </w:rPr>
              <w:lastRenderedPageBreak/>
              <w:t>wiadomości i umiejętności w nowych sytuacjach.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pełni korzysta z dostępnych opcji programu.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Świadomie przestrzega zasad bezpiecznej i higienicznej pracy z komputerem.</w:t>
            </w:r>
          </w:p>
        </w:tc>
        <w:tc>
          <w:tcPr>
            <w:tcW w:w="3289" w:type="dxa"/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Posiada wi</w:t>
            </w:r>
            <w:r>
              <w:rPr>
                <w:rFonts w:ascii="EFN Garamo" w:hAnsi="EFN Garamo"/>
              </w:rPr>
              <w:t>edzę przewidzianą przez program</w:t>
            </w:r>
            <w:r w:rsidRPr="002A4A2D">
              <w:rPr>
                <w:rFonts w:ascii="EFN Garamo" w:hAnsi="EFN Garamo"/>
              </w:rPr>
              <w:t>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zainteresowanie przedmiotem.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zawsze samodzielnie.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Wykorzystuje posiadaną wiedzę do poszerzenia własnych zainteresowań. </w:t>
            </w: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Zawsze poprawnie posługuje się słownictwem informatycznym. </w:t>
            </w:r>
            <w:r>
              <w:rPr>
                <w:rFonts w:ascii="EFN Garamo" w:hAnsi="EFN Garamo"/>
              </w:rPr>
              <w:t>Potrafi sprawnie obsługiwać przeglądarkę internetową i korzystać z zasobów Internetu. Potrafi utworzyć prezentację w Power Point.</w:t>
            </w:r>
          </w:p>
          <w:p w:rsidR="003F06E0" w:rsidRDefault="003F06E0" w:rsidP="001D57B8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małą pomocą nauczyciela wykonać rysunek kodując w </w:t>
            </w:r>
            <w:proofErr w:type="spellStart"/>
            <w:r>
              <w:rPr>
                <w:rFonts w:ascii="EFN Garamo" w:hAnsi="EFN Garamo"/>
              </w:rPr>
              <w:t>Balti</w:t>
            </w:r>
            <w:proofErr w:type="spellEnd"/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wykonywać proste obliczenia w arkuszu kalkulacyjnym.  </w:t>
            </w: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Wykonać samodzielnie rysunek w prostym programie graficznym. 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Podczas wykonywania zadań wykazuje dużą staranność i sumienność.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>Korzysta z opcji programów</w:t>
            </w:r>
            <w:r w:rsidRPr="002A4A2D">
              <w:rPr>
                <w:rFonts w:ascii="EFN Garamo" w:hAnsi="EFN Garamo"/>
              </w:rPr>
              <w:t xml:space="preserve"> w zakresie przewidzianym programem</w:t>
            </w:r>
            <w:r>
              <w:rPr>
                <w:rFonts w:ascii="EFN Garamo" w:hAnsi="EFN Garamo"/>
              </w:rPr>
              <w:t xml:space="preserve"> nauczania</w:t>
            </w:r>
            <w:r w:rsidRPr="002A4A2D">
              <w:rPr>
                <w:rFonts w:ascii="EFN Garamo" w:hAnsi="EFN Garamo"/>
              </w:rPr>
              <w:t>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Przestrzega zasad bezpiecznej i </w:t>
            </w:r>
            <w:r w:rsidRPr="002A4A2D">
              <w:rPr>
                <w:rFonts w:ascii="EFN Garamo" w:hAnsi="EFN Garamo"/>
              </w:rPr>
              <w:lastRenderedPageBreak/>
              <w:t>higienicznej pracy z komputerem.</w:t>
            </w:r>
          </w:p>
        </w:tc>
        <w:tc>
          <w:tcPr>
            <w:tcW w:w="3289" w:type="dxa"/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Posiada większość wiedzy przewidzianej przez program 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zainteresowanie przedmiotem.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zawsze samodzielnie.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Wykorzystuje posiadaną wiedzę do poszerzenia własnych zainteresowań. </w:t>
            </w:r>
          </w:p>
          <w:p w:rsidR="003F06E0" w:rsidRDefault="003F06E0" w:rsidP="00506B27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>P</w:t>
            </w:r>
            <w:r w:rsidRPr="002A4A2D">
              <w:rPr>
                <w:rFonts w:ascii="EFN Garamo" w:hAnsi="EFN Garamo"/>
              </w:rPr>
              <w:t>oprawnie posługuje się słownictwem informatycznym</w:t>
            </w:r>
            <w:r>
              <w:rPr>
                <w:rFonts w:ascii="EFN Garamo" w:hAnsi="EFN Garamo"/>
              </w:rPr>
              <w:t>. Potrafi obsługiwać przeglądarkę internetową i korzystać z zasobów Internetu. Potrafi utworzyć prezentację w Power Point.</w:t>
            </w:r>
          </w:p>
          <w:p w:rsidR="003F06E0" w:rsidRDefault="003F06E0" w:rsidP="001D57B8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pomocą nauczyciela wykonać rysunek kodując w </w:t>
            </w:r>
            <w:proofErr w:type="spellStart"/>
            <w:r>
              <w:rPr>
                <w:rFonts w:ascii="EFN Garamo" w:hAnsi="EFN Garamo"/>
              </w:rPr>
              <w:t>Balti</w:t>
            </w:r>
            <w:proofErr w:type="spellEnd"/>
          </w:p>
          <w:p w:rsidR="003F06E0" w:rsidRPr="002A4A2D" w:rsidRDefault="003F06E0" w:rsidP="00506B27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małą pomocą nauczyciela wykonywać proste obliczenia w arkuszu kalkulacyjnym.  </w:t>
            </w:r>
          </w:p>
          <w:p w:rsidR="003F06E0" w:rsidRPr="002A4A2D" w:rsidRDefault="003F06E0" w:rsidP="00506B27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wykonać z małą pomocą nauczyciela rysunek w prostym programie graficznym. </w:t>
            </w:r>
            <w:r w:rsidRPr="002A4A2D">
              <w:rPr>
                <w:rFonts w:ascii="EFN Garamo" w:hAnsi="EFN Garamo"/>
              </w:rPr>
              <w:t>Wypowiedzi ucznia nie wyczerpują całości tematu.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Wykorzystuje posiadaną wiedzę do poszerzenia własnych umiejętności </w:t>
            </w:r>
            <w:r w:rsidRPr="002A4A2D">
              <w:rPr>
                <w:rFonts w:ascii="EFN Garamo" w:hAnsi="EFN Garamo"/>
                <w:spacing w:val="2"/>
              </w:rPr>
              <w:t xml:space="preserve">z niewielką pomocą </w:t>
            </w:r>
            <w:r w:rsidRPr="002A4A2D">
              <w:rPr>
                <w:rFonts w:ascii="EFN Garamo" w:hAnsi="EFN Garamo"/>
              </w:rPr>
              <w:lastRenderedPageBreak/>
              <w:t>nauczyciela.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 niewielką pomocą nauczyciela.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Słownictwem informatycznym posługuje się poprawnie.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Korzysta z opcji </w:t>
            </w:r>
            <w:r w:rsidRPr="002A4A2D">
              <w:rPr>
                <w:rFonts w:ascii="EFN Garamo" w:hAnsi="EFN Garamo"/>
                <w:spacing w:val="-6"/>
              </w:rPr>
              <w:t>programu w </w:t>
            </w:r>
            <w:r w:rsidRPr="002A4A2D">
              <w:rPr>
                <w:rFonts w:ascii="EFN Garamo" w:hAnsi="EFN Garamo"/>
              </w:rPr>
              <w:t xml:space="preserve">zakresie przewidzianym przez program.. </w:t>
            </w:r>
          </w:p>
        </w:tc>
        <w:tc>
          <w:tcPr>
            <w:tcW w:w="3289" w:type="dxa"/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Opanował podstawową wiedzę przewidzianą przez program.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niewielkie zainteresowanie przedmiotem.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 niewielką pomocą nauczyciela.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niewielkim zakresie wykorzystuje posiadaną wiedzę do poszerzania własnych zainteresowań. Wypowiedzi ucznia nie wyczerpują całości tematu.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Słownictwem informatycznym posługuje się nie zawsze poprawnie, popełnia nieliczne błędy.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Korzysta z opcji programu w zakresie umożliwiającym wykonanie podstawowych operacji.</w:t>
            </w:r>
          </w:p>
          <w:p w:rsidR="003F06E0" w:rsidRDefault="003F06E0" w:rsidP="008270B9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wykonanej pracy nie widać inwencji twórczej.</w:t>
            </w:r>
            <w:r>
              <w:rPr>
                <w:rFonts w:ascii="EFN Garamo" w:hAnsi="EFN Garamo"/>
              </w:rPr>
              <w:t xml:space="preserve"> Potrafi obsługiwać przeglądarkę internetową z pomocą nauczyciela Potrafi z pomocą nauczyciela utworzyć prezentację w Power Point.</w:t>
            </w:r>
          </w:p>
          <w:p w:rsidR="003F06E0" w:rsidRPr="002A4A2D" w:rsidRDefault="003F06E0" w:rsidP="008270B9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pomocą nauczyciela wykonywać proste obliczenia w arkuszu kalkulacyjnym.  </w:t>
            </w:r>
          </w:p>
          <w:p w:rsidR="003F06E0" w:rsidRDefault="003F06E0" w:rsidP="008270B9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lastRenderedPageBreak/>
              <w:t xml:space="preserve">Potrafi z pomocą nauczyciela wykonać samodzielnie rysunek w prostym programie graficznym. 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3289" w:type="dxa"/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Opanował wiedzę niezbędną w toku dalszego kształcenia.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niewielkie zainteresowanie przedmiotem.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 pomocą nauczyciela.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niewielkim zakresie wykorzystuje posiadaną wiedzę do poszerzania własnych zainteresowań Słownictwo informatyczne opanował w niewielkim zakresie.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Korzysta z pomocy nauczyciela, by wykazać się wiedzą.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Korzysta z opcji programu w niewielkim zakresie.</w:t>
            </w:r>
          </w:p>
          <w:p w:rsidR="003F06E0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Nie zawsze przestrzega zasad bezpiecznej i h</w:t>
            </w:r>
            <w:r>
              <w:rPr>
                <w:rFonts w:ascii="EFN Garamo" w:hAnsi="EFN Garamo"/>
              </w:rPr>
              <w:t>igienicznej pracy z komputerem.</w:t>
            </w:r>
          </w:p>
          <w:p w:rsidR="003F06E0" w:rsidRDefault="003F06E0" w:rsidP="008270B9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>Potrafi z dużą pomocą nauczyciela obsługiwać przeglądarkę internetową. Potrafi z dużą pomocą nauczyciela utworzyć prezentację w Power Point.</w:t>
            </w:r>
          </w:p>
          <w:p w:rsidR="003F06E0" w:rsidRPr="002A4A2D" w:rsidRDefault="003F06E0" w:rsidP="008270B9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dużą pomocą nauczyciela wykonywać proste obliczenia w arkuszu kalkulacyjnym.  </w:t>
            </w:r>
          </w:p>
          <w:p w:rsidR="003F06E0" w:rsidRDefault="003F06E0" w:rsidP="008270B9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dużą pomocą </w:t>
            </w:r>
            <w:r>
              <w:rPr>
                <w:rFonts w:ascii="EFN Garamo" w:hAnsi="EFN Garamo"/>
              </w:rPr>
              <w:lastRenderedPageBreak/>
              <w:t xml:space="preserve">nauczyciela Wykonać samodzielnie rysunek w prostym programie graficznym. 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</w:tr>
      <w:tr w:rsidR="003F06E0" w:rsidRPr="002A4A2D" w:rsidTr="003F06E0">
        <w:trPr>
          <w:gridAfter w:val="1"/>
          <w:wAfter w:w="20" w:type="dxa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Bezpieczeństwo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Przestrzega zasad bezpiecznej i higienicznej pracy z komputerem.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Przestrzega zasad bezpiecznej i higienicznej pracy z komputerem.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</w:tr>
      <w:tr w:rsidR="003F06E0" w:rsidRPr="002A4A2D" w:rsidTr="003F06E0">
        <w:trPr>
          <w:gridAfter w:val="1"/>
          <w:wAfter w:w="20" w:type="dxa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Sprawność wykonywania zadań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Samodzielnie i sprawnie wykonuje zadania przewidziane programem.</w:t>
            </w:r>
          </w:p>
          <w:p w:rsidR="003F06E0" w:rsidRPr="002A4A2D" w:rsidRDefault="003F06E0" w:rsidP="00964ACE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Tempo pracy umożliwia wykonywanie zadań </w:t>
            </w:r>
            <w:r>
              <w:rPr>
                <w:rFonts w:ascii="EFN Garamo" w:hAnsi="EFN Garamo"/>
              </w:rPr>
              <w:t>wykraczających poza program</w:t>
            </w:r>
            <w:r w:rsidRPr="002A4A2D">
              <w:rPr>
                <w:rFonts w:ascii="EFN Garamo" w:hAnsi="EFN Garamo"/>
              </w:rPr>
              <w:t>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Aktywny, zaangażowany, pomaga innym w pracy.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Samodzielnie i sprawnie wykonuje zadania przewidziane programem.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Tempo pracy umożliwia wykonywanie zadań przewidzianych programem.</w:t>
            </w:r>
          </w:p>
          <w:p w:rsidR="003F06E0" w:rsidRPr="002A4A2D" w:rsidRDefault="003F06E0" w:rsidP="00964ACE">
            <w:pPr>
              <w:keepLines/>
              <w:widowControl w:val="0"/>
              <w:suppressAutoHyphens/>
              <w:spacing w:before="40" w:after="40" w:line="245" w:lineRule="auto"/>
              <w:ind w:right="57"/>
              <w:rPr>
                <w:rFonts w:ascii="EFN Garamo" w:hAnsi="EFN Garam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Sprawnie, z niewielką pomocą nauczyciela wykonuje zadania.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Tempo pracy umożliwia wykonywanie zadań przewidzianych programem.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Sprawnie, z niewielką pomocą nauczyciela wykonuje zadania.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Tempo pracy umożliwia wykonywanie podstawowych zadań przewidzianych programem.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Przy pomocy nauczyciela wykonuje powierzone zadania.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Tempo pracy nie pozwala na wykonywanie większości zadań przewidzianych programem.</w:t>
            </w:r>
          </w:p>
          <w:p w:rsidR="003F06E0" w:rsidRPr="002A4A2D" w:rsidRDefault="003F06E0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</w:tr>
    </w:tbl>
    <w:p w:rsidR="00164DE5" w:rsidRPr="00FF30BA" w:rsidRDefault="00164DE5" w:rsidP="00164DE5">
      <w:pPr>
        <w:spacing w:after="0"/>
        <w:jc w:val="both"/>
        <w:rPr>
          <w:rFonts w:ascii="EFN Garamo" w:hAnsi="EFN Garamo"/>
        </w:rPr>
      </w:pPr>
    </w:p>
    <w:p w:rsidR="00CD70A4" w:rsidRDefault="001C7ED1"/>
    <w:sectPr w:rsidR="00CD70A4" w:rsidSect="000600F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D1" w:rsidRDefault="001C7ED1" w:rsidP="002A4A2D">
      <w:pPr>
        <w:spacing w:after="0"/>
      </w:pPr>
      <w:r>
        <w:separator/>
      </w:r>
    </w:p>
  </w:endnote>
  <w:endnote w:type="continuationSeparator" w:id="0">
    <w:p w:rsidR="001C7ED1" w:rsidRDefault="001C7ED1" w:rsidP="002A4A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FN Chapter">
    <w:altName w:val="Times New Roman"/>
    <w:charset w:val="EE"/>
    <w:family w:val="auto"/>
    <w:pitch w:val="variable"/>
    <w:sig w:usb0="00000001" w:usb1="00000000" w:usb2="00000040" w:usb3="00000000" w:csb0="00000093" w:csb1="00000000"/>
  </w:font>
  <w:font w:name="EFN Garamo">
    <w:altName w:val="Times New Roman"/>
    <w:charset w:val="EE"/>
    <w:family w:val="auto"/>
    <w:pitch w:val="variable"/>
    <w:sig w:usb0="A0000027" w:usb1="00000000" w:usb2="0000004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D1" w:rsidRDefault="001C7ED1" w:rsidP="002A4A2D">
      <w:pPr>
        <w:spacing w:after="0"/>
      </w:pPr>
      <w:r>
        <w:separator/>
      </w:r>
    </w:p>
  </w:footnote>
  <w:footnote w:type="continuationSeparator" w:id="0">
    <w:p w:rsidR="001C7ED1" w:rsidRDefault="001C7ED1" w:rsidP="002A4A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DE5"/>
    <w:rsid w:val="00040AD2"/>
    <w:rsid w:val="000600F7"/>
    <w:rsid w:val="000E4A29"/>
    <w:rsid w:val="00151CD4"/>
    <w:rsid w:val="00164DE5"/>
    <w:rsid w:val="001C7ED1"/>
    <w:rsid w:val="001D57B8"/>
    <w:rsid w:val="002107DB"/>
    <w:rsid w:val="002A4A2D"/>
    <w:rsid w:val="002E6620"/>
    <w:rsid w:val="003F06E0"/>
    <w:rsid w:val="0042322B"/>
    <w:rsid w:val="00426A9F"/>
    <w:rsid w:val="00464FC6"/>
    <w:rsid w:val="00506B27"/>
    <w:rsid w:val="006027E0"/>
    <w:rsid w:val="0061498D"/>
    <w:rsid w:val="00622C84"/>
    <w:rsid w:val="007C4BB3"/>
    <w:rsid w:val="007D0C33"/>
    <w:rsid w:val="008270B9"/>
    <w:rsid w:val="00930B19"/>
    <w:rsid w:val="00961C31"/>
    <w:rsid w:val="00964ACE"/>
    <w:rsid w:val="009F1A95"/>
    <w:rsid w:val="00AE4E1E"/>
    <w:rsid w:val="00B271B5"/>
    <w:rsid w:val="00C21928"/>
    <w:rsid w:val="00CB194E"/>
    <w:rsid w:val="00CD2721"/>
    <w:rsid w:val="00D30B7D"/>
    <w:rsid w:val="00F15112"/>
    <w:rsid w:val="00F3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64D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4A2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4A2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A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wm</cp:lastModifiedBy>
  <cp:revision>7</cp:revision>
  <cp:lastPrinted>2018-11-29T09:46:00Z</cp:lastPrinted>
  <dcterms:created xsi:type="dcterms:W3CDTF">2018-09-12T06:59:00Z</dcterms:created>
  <dcterms:modified xsi:type="dcterms:W3CDTF">2019-03-22T10:08:00Z</dcterms:modified>
</cp:coreProperties>
</file>